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80" w:rsidRPr="008B6952" w:rsidRDefault="00303180" w:rsidP="008B695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aps/>
          <w:noProof/>
        </w:rPr>
        <w:drawing>
          <wp:inline distT="0" distB="0" distL="0" distR="0">
            <wp:extent cx="5940425" cy="1400812"/>
            <wp:effectExtent l="19050" t="0" r="3175" b="0"/>
            <wp:docPr id="1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4" t="2380" b="8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1B" w:rsidRPr="005378AF" w:rsidRDefault="0053281B" w:rsidP="0053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8A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3031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ОСНОВАНИЯ </w:t>
      </w:r>
    </w:p>
    <w:p w:rsidR="00303180" w:rsidRDefault="0053281B" w:rsidP="0053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81B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303180">
        <w:rPr>
          <w:rFonts w:ascii="Times New Roman" w:hAnsi="Times New Roman" w:cs="Times New Roman"/>
          <w:b/>
          <w:sz w:val="28"/>
          <w:szCs w:val="28"/>
        </w:rPr>
        <w:t>,</w:t>
      </w:r>
      <w:r w:rsidR="006F7A31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303180">
        <w:rPr>
          <w:rFonts w:ascii="Times New Roman" w:hAnsi="Times New Roman" w:cs="Times New Roman"/>
          <w:b/>
          <w:sz w:val="28"/>
          <w:szCs w:val="28"/>
        </w:rPr>
        <w:t xml:space="preserve">числения и восстановления </w:t>
      </w:r>
      <w:r w:rsidRPr="00532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3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F7A31" w:rsidRDefault="006F7A31" w:rsidP="006F7A31">
      <w:pPr>
        <w:pStyle w:val="a5"/>
        <w:shd w:val="clear" w:color="auto" w:fill="FFFFFF"/>
        <w:spacing w:before="0" w:beforeAutospacing="0" w:after="0" w:afterAutospacing="0"/>
        <w:ind w:left="-142"/>
        <w:rPr>
          <w:rStyle w:val="a6"/>
          <w:color w:val="161908"/>
          <w:sz w:val="28"/>
          <w:szCs w:val="28"/>
        </w:rPr>
      </w:pPr>
    </w:p>
    <w:p w:rsidR="006F7A31" w:rsidRPr="00C53DBD" w:rsidRDefault="006F7A31" w:rsidP="006F7A31">
      <w:pPr>
        <w:pStyle w:val="a5"/>
        <w:shd w:val="clear" w:color="auto" w:fill="FFFFFF"/>
        <w:spacing w:before="0" w:beforeAutospacing="0" w:after="0" w:afterAutospacing="0"/>
        <w:ind w:left="-142"/>
        <w:rPr>
          <w:rStyle w:val="a6"/>
          <w:color w:val="161908"/>
          <w:sz w:val="28"/>
          <w:szCs w:val="28"/>
        </w:rPr>
      </w:pPr>
      <w:r>
        <w:t xml:space="preserve">   </w:t>
      </w:r>
      <w:r>
        <w:rPr>
          <w:rStyle w:val="a6"/>
          <w:color w:val="161908"/>
          <w:sz w:val="28"/>
          <w:szCs w:val="28"/>
        </w:rPr>
        <w:t>1.</w:t>
      </w:r>
      <w:r w:rsidRPr="00C53DBD">
        <w:rPr>
          <w:rStyle w:val="a6"/>
          <w:color w:val="161908"/>
          <w:sz w:val="28"/>
          <w:szCs w:val="28"/>
        </w:rPr>
        <w:t>Общие основания</w:t>
      </w:r>
    </w:p>
    <w:p w:rsidR="008B6952" w:rsidRPr="006F7A31" w:rsidRDefault="006F7A31" w:rsidP="006F7A31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3DBD">
        <w:rPr>
          <w:rFonts w:ascii="Times New Roman" w:hAnsi="Times New Roman" w:cs="Times New Roman"/>
          <w:sz w:val="28"/>
          <w:szCs w:val="28"/>
        </w:rPr>
        <w:t xml:space="preserve"> 1.1 Настоящий Порядок и основания перевода, отчисления и восстановления обучающихся ( далее – Порядок) разработан для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</w:t>
      </w:r>
      <w:r w:rsidRPr="00C53DB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города Когалыма "Росинка"</w:t>
      </w:r>
      <w:r w:rsidRPr="00C53DB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дошкольная   образовательная  организация</w:t>
      </w:r>
      <w:r w:rsidRPr="00C53DBD">
        <w:rPr>
          <w:rFonts w:ascii="Times New Roman" w:hAnsi="Times New Roman" w:cs="Times New Roman"/>
          <w:sz w:val="28"/>
          <w:szCs w:val="28"/>
        </w:rPr>
        <w:t>), реализующее основную образовательную программу дошкольного образования.</w:t>
      </w:r>
    </w:p>
    <w:p w:rsidR="00924488" w:rsidRDefault="006F7A31" w:rsidP="00303180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6F7A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03180" w:rsidRPr="006F7A31">
        <w:rPr>
          <w:rFonts w:ascii="Times New Roman" w:hAnsi="Times New Roman" w:cs="Times New Roman"/>
          <w:b/>
          <w:sz w:val="28"/>
          <w:szCs w:val="28"/>
        </w:rPr>
        <w:t>П</w:t>
      </w:r>
      <w:r w:rsidR="0053281B" w:rsidRPr="006F7A31">
        <w:rPr>
          <w:rFonts w:ascii="Times New Roman" w:hAnsi="Times New Roman" w:cs="Times New Roman"/>
          <w:b/>
          <w:sz w:val="28"/>
          <w:szCs w:val="28"/>
        </w:rPr>
        <w:t>еревод</w:t>
      </w:r>
      <w:r w:rsidR="00303180" w:rsidRPr="006F7A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281B" w:rsidRPr="006F7A31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8B6952" w:rsidRPr="00924488" w:rsidRDefault="00924488" w:rsidP="00303180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924488">
        <w:rPr>
          <w:rFonts w:ascii="Times New Roman" w:hAnsi="Times New Roman" w:cs="Times New Roman"/>
          <w:sz w:val="28"/>
          <w:szCs w:val="28"/>
        </w:rPr>
        <w:t>2.1. Перевод  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952" w:rsidRPr="008B6952">
        <w:rPr>
          <w:rFonts w:ascii="Times New Roman" w:hAnsi="Times New Roman" w:cs="Times New Roman"/>
          <w:sz w:val="28"/>
          <w:szCs w:val="28"/>
        </w:rPr>
        <w:t>осуществляется в следующих случаях: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- в следующую возрастную группу;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о переводе ребёнка из дошкольной образовательной в прочие организации или учреждения при наличии в них свободных мест соответствующей возрастной категории в соответствии с медицинским заключением (на период оздоровления или коррекции);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о переводе ребёнка из одной дошкольной образовательной организации в другую дошкольную образовательную организацию;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- по обоюдному согласию родителей (законных представителей) о переводе детей из одной дошкольной образовательной организации в другую (взаимообмен местами в дошкольных образовательных организациях по одной возрастной категории);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- в другую дошкольную образовательную организацию на период ремонта, временного закрытия по иным причинам.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на перевод из одной дошкольной образовательной организации в другую дошкольную образовательную организацию специалист Управления образования осуществляет перевод в АИС. 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2.</w:t>
      </w:r>
      <w:r w:rsidR="00924488">
        <w:rPr>
          <w:rFonts w:ascii="Times New Roman" w:hAnsi="Times New Roman" w:cs="Times New Roman"/>
          <w:sz w:val="28"/>
          <w:szCs w:val="28"/>
        </w:rPr>
        <w:t>2</w:t>
      </w:r>
      <w:r w:rsidRPr="008B6952">
        <w:rPr>
          <w:rFonts w:ascii="Times New Roman" w:hAnsi="Times New Roman" w:cs="Times New Roman"/>
          <w:sz w:val="28"/>
          <w:szCs w:val="28"/>
        </w:rPr>
        <w:t xml:space="preserve"> Перевод в следующую возрастную группу осуществляется на 01 сентября календарного года в связи с достижением воспитанниками следующего возрастного периода, на основании приказа заведующего дошкольной образовательной организацией.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lastRenderedPageBreak/>
        <w:t xml:space="preserve">Повторное обучение в подготовительной группе допускается только на основании заключения территориальной </w:t>
      </w:r>
      <w:proofErr w:type="spellStart"/>
      <w:r w:rsidRPr="008B695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695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B6952" w:rsidRPr="008B6952" w:rsidRDefault="00924488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3180">
        <w:rPr>
          <w:rFonts w:ascii="Times New Roman" w:hAnsi="Times New Roman" w:cs="Times New Roman"/>
          <w:sz w:val="28"/>
          <w:szCs w:val="28"/>
        </w:rPr>
        <w:t>3.</w:t>
      </w:r>
      <w:r w:rsidR="008B6952" w:rsidRPr="008B6952">
        <w:rPr>
          <w:rFonts w:ascii="Times New Roman" w:hAnsi="Times New Roman" w:cs="Times New Roman"/>
          <w:sz w:val="28"/>
          <w:szCs w:val="28"/>
        </w:rPr>
        <w:t xml:space="preserve">Перевод воспитанников в группу компенсирующей, комбинированной  направленности осуществляется на основании заявления родителей (законных представителей) и на основании заключения территориальной </w:t>
      </w:r>
      <w:proofErr w:type="spellStart"/>
      <w:r w:rsidR="008B6952" w:rsidRPr="008B695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8B6952" w:rsidRPr="008B6952">
        <w:rPr>
          <w:rFonts w:ascii="Times New Roman" w:hAnsi="Times New Roman" w:cs="Times New Roman"/>
          <w:sz w:val="28"/>
          <w:szCs w:val="28"/>
        </w:rPr>
        <w:t xml:space="preserve"> комиссии города Когалыма. Оформляется перевод на основании приказа заведующего дошкольной образовательной организацией.</w:t>
      </w:r>
    </w:p>
    <w:p w:rsidR="008B6952" w:rsidRPr="008B6952" w:rsidRDefault="00924488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952" w:rsidRPr="008B6952">
        <w:rPr>
          <w:rFonts w:ascii="Times New Roman" w:hAnsi="Times New Roman" w:cs="Times New Roman"/>
          <w:sz w:val="28"/>
          <w:szCs w:val="28"/>
        </w:rPr>
        <w:t xml:space="preserve">4. Перевод ребёнка из дошкольной образовательной организации в прочие организации или учреждения осуществляется на основании заявления родителей и приказа заведующего дошкольной образовательной организацией о приостановлении образовательных отношений с внесением соответствующих дополнений в договор о взаимоотношениях дошкольной образовательной организации с родителями (законными представителями). </w:t>
      </w:r>
    </w:p>
    <w:p w:rsidR="008B6952" w:rsidRPr="008B6952" w:rsidRDefault="00924488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952" w:rsidRPr="008B6952">
        <w:rPr>
          <w:rFonts w:ascii="Times New Roman" w:hAnsi="Times New Roman" w:cs="Times New Roman"/>
          <w:sz w:val="28"/>
          <w:szCs w:val="28"/>
        </w:rPr>
        <w:t xml:space="preserve">5. Перевод детей из одной дошкольной образовательной организации в другую на период ремонта, временного закрытия по иным причинам осуществляется на основании соглашения между дошкольными учреждениями  с продлением срока действия договора об образовании.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организация, планируемая ко временному закрытию, направляет в Управление образования ходатайство о временном закрытии и переводе детей в другие дошкольные образовательные организации.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Управление образования на основании ходатайства дошкольной образовательной организации, планируемой ко временному закрытию, издает приказ о закрытии и переводе детей в другие образовательные организации, указанные в заявлении родителей (законных представителей), при наличии свободных мест.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 xml:space="preserve">Дошкольная образовательная организация, планируемая ко временному закрытию, информирует родителей (законных представителей) о временном закрытии и переводе детей в другие дошкольные образовательные организации по желанию родителей (законных представителей).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На основании данной информации родители (законные представители) подают руководителю дошкольной образовательной организации, планируемой ко временному закрытию, заявление о приостановлении образовательных отношений  и переводе ребенка в другую дошкольную образовательную организацию.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организация, планируемая ко временному закрытию, согласно заявлениям родителей (законных представителей) составляет поименный список детей, переводимых в другие образовательные организации.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о приостановлении образовательных отношений  и переводе ребенка в другую дошкольную образовательную организацию вносится соответствующее дополнение в договор о взаимоотношениях дошкольной образовательной организации с родителями (законными представителями).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в договор о взаимоотношениях дошкольной образовательной организации с родителями (законными представителями) составляется в письменной форме в виде дополнительного соглашения, которое вступает в силу с момента его подписания обеими сторонами и является неотъемлемой частью договора о взаимоотношениях дошкольной образовательной организации с родителями (законными представителями).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 xml:space="preserve">Дошкольная образовательная организация, планируемая ко временному закрытию, издает приказ о временном закрытии и об отчислении воспитанников (поименный список) в порядке перевода с сохранением места в другие образовательные организации, указанные в заявлении родителей (законных представителей), и приостановлении образовательных отношений с воспитанниками (поименный список) на основании дополнительного соглашения к договору о взаимоотношениях дошкольной образовательной организации с родителями (законными представителями).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переводимых воспитанников обращаются в дошкольные образовательные организации, в которые осуществляется перевод воспитанников согласно приказу Управления образования, подают заявление о срочном (временном) зачислении и заключают срочный (временный) договор о взаимоотношениях дошкольной образовательной организации с родителями (законными представителями).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организации, в которые осуществляется перевод воспитанников согласно приказу Управления образования, на основании заключенного срочного (временного) договора о взаимоотношениях дошкольной образовательной организации с родителями (законными представителями) издают приказ о временном зачислении воспитанников (поименный список). 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При открытии временно закрытой дошкольной образовательной организации перевод детей осуществляется на основании:</w:t>
      </w:r>
    </w:p>
    <w:p w:rsidR="008B6952" w:rsidRPr="008B6952" w:rsidRDefault="008B6952" w:rsidP="0030318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- приказов дошкольных образовательных организаций, в которые были переведены дети, об отчислении в соответствии с исполнением срочного (временного) договора о взаимоотношениях дошкольной образовательной организации с родителями (законными представителями);</w:t>
      </w:r>
    </w:p>
    <w:p w:rsidR="00924488" w:rsidRPr="00664406" w:rsidRDefault="008B6952" w:rsidP="00664406">
      <w:pPr>
        <w:spacing w:after="0" w:line="240" w:lineRule="auto"/>
        <w:ind w:left="-284" w:firstLine="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B6952">
        <w:rPr>
          <w:rFonts w:ascii="Times New Roman" w:hAnsi="Times New Roman" w:cs="Times New Roman"/>
          <w:sz w:val="28"/>
          <w:szCs w:val="28"/>
        </w:rPr>
        <w:t>- приказа временно закрытой дошкольной образовательной организации об открытии и возобновлении договора о взаимоотношениях дошкольной образовательной организации с родителями (законными представителями).</w:t>
      </w:r>
    </w:p>
    <w:p w:rsidR="00924488" w:rsidRPr="00924488" w:rsidRDefault="00924488" w:rsidP="00924488">
      <w:pPr>
        <w:pStyle w:val="c3"/>
        <w:spacing w:before="0" w:beforeAutospacing="0" w:after="0" w:afterAutospacing="0"/>
        <w:ind w:left="-284" w:firstLine="284"/>
        <w:rPr>
          <w:b/>
          <w:sz w:val="28"/>
          <w:szCs w:val="28"/>
        </w:rPr>
      </w:pPr>
      <w:r w:rsidRPr="00924488">
        <w:rPr>
          <w:rStyle w:val="c0"/>
          <w:b/>
          <w:sz w:val="28"/>
          <w:szCs w:val="28"/>
        </w:rPr>
        <w:t xml:space="preserve">3. </w:t>
      </w:r>
      <w:r w:rsidR="00303180" w:rsidRPr="00924488">
        <w:rPr>
          <w:rStyle w:val="c0"/>
          <w:b/>
          <w:sz w:val="28"/>
          <w:szCs w:val="28"/>
        </w:rPr>
        <w:t xml:space="preserve">Порядок восстановления </w:t>
      </w:r>
    </w:p>
    <w:p w:rsidR="00664406" w:rsidRDefault="00924488" w:rsidP="00664406">
      <w:pPr>
        <w:pStyle w:val="c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="00303180" w:rsidRPr="00924488">
        <w:rPr>
          <w:rStyle w:val="c0"/>
          <w:sz w:val="28"/>
          <w:szCs w:val="28"/>
        </w:rPr>
        <w:t xml:space="preserve">.1. Несовершеннолетний обучающийся (воспитанник), отчисленный из </w:t>
      </w:r>
      <w:r w:rsidRPr="008B6952">
        <w:rPr>
          <w:sz w:val="28"/>
          <w:szCs w:val="28"/>
        </w:rPr>
        <w:t xml:space="preserve">дошкольной образовательной организации </w:t>
      </w:r>
      <w:r w:rsidR="00303180" w:rsidRPr="00924488">
        <w:rPr>
          <w:rStyle w:val="c0"/>
          <w:sz w:val="28"/>
          <w:szCs w:val="28"/>
        </w:rPr>
        <w:t xml:space="preserve">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303180" w:rsidRPr="00924488" w:rsidRDefault="00664406" w:rsidP="00664406">
      <w:pPr>
        <w:pStyle w:val="c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180" w:rsidRPr="00924488">
        <w:rPr>
          <w:rStyle w:val="c0"/>
          <w:sz w:val="28"/>
          <w:szCs w:val="28"/>
        </w:rPr>
        <w:t>.2. Основанием для восстановления  несовершеннолетнего обучающегося (воспитанника) является распорядительный акт (приказ)</w:t>
      </w:r>
      <w:r w:rsidRPr="00664406">
        <w:rPr>
          <w:sz w:val="28"/>
          <w:szCs w:val="28"/>
        </w:rPr>
        <w:t xml:space="preserve"> </w:t>
      </w:r>
      <w:r w:rsidRPr="008B6952">
        <w:rPr>
          <w:sz w:val="28"/>
          <w:szCs w:val="28"/>
        </w:rPr>
        <w:t>дошкольной образовательной организации</w:t>
      </w:r>
      <w:r w:rsidR="00303180" w:rsidRPr="00924488">
        <w:rPr>
          <w:rStyle w:val="c0"/>
          <w:sz w:val="28"/>
          <w:szCs w:val="28"/>
        </w:rPr>
        <w:t>, осуществляющей образовательную деятельность, о восстановлении.</w:t>
      </w:r>
    </w:p>
    <w:p w:rsidR="00303180" w:rsidRPr="00664406" w:rsidRDefault="00664406" w:rsidP="00664406">
      <w:pPr>
        <w:pStyle w:val="c3"/>
        <w:jc w:val="both"/>
        <w:rPr>
          <w:sz w:val="28"/>
          <w:szCs w:val="28"/>
        </w:rPr>
      </w:pPr>
      <w:r w:rsidRPr="00664406">
        <w:rPr>
          <w:rStyle w:val="c0"/>
          <w:sz w:val="28"/>
          <w:szCs w:val="28"/>
        </w:rPr>
        <w:lastRenderedPageBreak/>
        <w:t>3</w:t>
      </w:r>
      <w:r w:rsidR="00303180" w:rsidRPr="00664406">
        <w:rPr>
          <w:rStyle w:val="c0"/>
          <w:sz w:val="28"/>
          <w:szCs w:val="28"/>
        </w:rPr>
        <w:t xml:space="preserve">.3. Права и обязанности участников образовательного процесса, предусмотренные,  законодательством об образовании и локальными актами </w:t>
      </w:r>
      <w:r w:rsidRPr="008B6952">
        <w:rPr>
          <w:sz w:val="28"/>
          <w:szCs w:val="28"/>
        </w:rPr>
        <w:t>дошкольной образовательной организации</w:t>
      </w:r>
      <w:r w:rsidRPr="00664406">
        <w:rPr>
          <w:rStyle w:val="c0"/>
          <w:sz w:val="28"/>
          <w:szCs w:val="28"/>
        </w:rPr>
        <w:t xml:space="preserve"> </w:t>
      </w:r>
      <w:r w:rsidR="00303180" w:rsidRPr="00664406">
        <w:rPr>
          <w:rStyle w:val="c0"/>
          <w:sz w:val="28"/>
          <w:szCs w:val="28"/>
        </w:rPr>
        <w:t xml:space="preserve">возникают с даты восстановлении  несовершеннолетнего обучающегося (воспитанника) в </w:t>
      </w:r>
      <w:r w:rsidRPr="00924488">
        <w:rPr>
          <w:rStyle w:val="c0"/>
          <w:sz w:val="28"/>
          <w:szCs w:val="28"/>
        </w:rPr>
        <w:t>)</w:t>
      </w:r>
      <w:r w:rsidRPr="00664406">
        <w:rPr>
          <w:sz w:val="28"/>
          <w:szCs w:val="28"/>
        </w:rPr>
        <w:t xml:space="preserve"> </w:t>
      </w:r>
      <w:r w:rsidRPr="008B6952">
        <w:rPr>
          <w:sz w:val="28"/>
          <w:szCs w:val="28"/>
        </w:rPr>
        <w:t>дошкольной образовательной организации</w:t>
      </w:r>
      <w:r w:rsidR="00303180" w:rsidRPr="00664406">
        <w:rPr>
          <w:rStyle w:val="c0"/>
          <w:sz w:val="28"/>
          <w:szCs w:val="28"/>
        </w:rPr>
        <w:t>.</w:t>
      </w:r>
    </w:p>
    <w:p w:rsidR="008B6952" w:rsidRPr="008B6952" w:rsidRDefault="008B6952" w:rsidP="00303180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8B6952" w:rsidRPr="008B6952" w:rsidSect="0091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51AF"/>
    <w:multiLevelType w:val="multilevel"/>
    <w:tmpl w:val="B5D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60C11"/>
    <w:multiLevelType w:val="hybridMultilevel"/>
    <w:tmpl w:val="8506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6952"/>
    <w:rsid w:val="001A1994"/>
    <w:rsid w:val="00303180"/>
    <w:rsid w:val="0053281B"/>
    <w:rsid w:val="00664406"/>
    <w:rsid w:val="006F7A31"/>
    <w:rsid w:val="008B6952"/>
    <w:rsid w:val="009135BF"/>
    <w:rsid w:val="0092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3180"/>
  </w:style>
  <w:style w:type="paragraph" w:styleId="a3">
    <w:name w:val="Balloon Text"/>
    <w:basedOn w:val="a"/>
    <w:link w:val="a4"/>
    <w:uiPriority w:val="99"/>
    <w:semiHidden/>
    <w:unhideWhenUsed/>
    <w:rsid w:val="003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F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7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2015-05-06T05:45:00Z</dcterms:created>
  <dcterms:modified xsi:type="dcterms:W3CDTF">2015-05-06T09:12:00Z</dcterms:modified>
</cp:coreProperties>
</file>